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6F" w:rsidRPr="00007843" w:rsidRDefault="00276F6F" w:rsidP="00276F6F">
      <w:pPr>
        <w:spacing w:after="0" w:line="345" w:lineRule="atLeast"/>
        <w:ind w:left="90"/>
        <w:textAlignment w:val="baseline"/>
        <w:rPr>
          <w:rFonts w:ascii="Arial Narrow" w:eastAsia="Times New Roman" w:hAnsi="Arial Narrow" w:cs="Tahoma"/>
          <w:color w:val="2F2F2F"/>
          <w:lang w:eastAsia="hr-HR"/>
        </w:rPr>
      </w:pPr>
    </w:p>
    <w:p w:rsidR="00276F6F" w:rsidRDefault="00276F6F" w:rsidP="00276F6F">
      <w:pPr>
        <w:spacing w:after="0" w:line="345" w:lineRule="atLeast"/>
        <w:ind w:left="90"/>
        <w:textAlignment w:val="baseline"/>
        <w:rPr>
          <w:rFonts w:ascii="Arial Narrow" w:eastAsia="Times New Roman" w:hAnsi="Arial Narrow" w:cs="Tahoma"/>
          <w:color w:val="2F2F2F"/>
          <w:lang w:eastAsia="hr-HR"/>
        </w:rPr>
      </w:pPr>
      <w:r w:rsidRPr="00007843">
        <w:rPr>
          <w:rFonts w:ascii="Arial Narrow" w:eastAsia="Times New Roman" w:hAnsi="Arial Narrow" w:cs="Tahoma"/>
          <w:color w:val="2F2F2F"/>
          <w:lang w:eastAsia="hr-HR"/>
        </w:rPr>
        <w:t>Upravno vijeće dječjeg vrtića „ Biograd“ Biograd na Moru,</w:t>
      </w:r>
      <w:r>
        <w:rPr>
          <w:rFonts w:ascii="Arial Narrow" w:eastAsia="Times New Roman" w:hAnsi="Arial Narrow" w:cs="Tahoma"/>
          <w:color w:val="2F2F2F"/>
          <w:lang w:eastAsia="hr-HR"/>
        </w:rPr>
        <w:t xml:space="preserve"> na</w:t>
      </w:r>
      <w:r w:rsidR="009906F0">
        <w:rPr>
          <w:rFonts w:ascii="Arial Narrow" w:eastAsia="Times New Roman" w:hAnsi="Arial Narrow" w:cs="Tahoma"/>
          <w:color w:val="2F2F2F"/>
          <w:lang w:eastAsia="hr-HR"/>
        </w:rPr>
        <w:t xml:space="preserve">  1. </w:t>
      </w:r>
      <w:r w:rsidR="005B68D9">
        <w:rPr>
          <w:rFonts w:ascii="Arial Narrow" w:eastAsia="Times New Roman" w:hAnsi="Arial Narrow" w:cs="Tahoma"/>
          <w:color w:val="2F2F2F"/>
          <w:lang w:eastAsia="hr-HR"/>
        </w:rPr>
        <w:t xml:space="preserve"> sjednici  dana </w:t>
      </w:r>
      <w:r w:rsidR="009906F0">
        <w:rPr>
          <w:rFonts w:ascii="Arial Narrow" w:eastAsia="Times New Roman" w:hAnsi="Arial Narrow" w:cs="Tahoma"/>
          <w:color w:val="2F2F2F"/>
          <w:lang w:eastAsia="hr-HR"/>
        </w:rPr>
        <w:t xml:space="preserve"> 31.10.2017 ,</w:t>
      </w:r>
      <w:r>
        <w:rPr>
          <w:rFonts w:ascii="Arial Narrow" w:eastAsia="Times New Roman" w:hAnsi="Arial Narrow" w:cs="Tahoma"/>
          <w:color w:val="2F2F2F"/>
          <w:lang w:eastAsia="hr-HR"/>
        </w:rPr>
        <w:t xml:space="preserve"> sukladno Statutu  </w:t>
      </w:r>
      <w:proofErr w:type="spellStart"/>
      <w:r>
        <w:rPr>
          <w:rFonts w:ascii="Arial Narrow" w:eastAsia="Times New Roman" w:hAnsi="Arial Narrow" w:cs="Tahoma"/>
          <w:color w:val="2F2F2F"/>
          <w:lang w:eastAsia="hr-HR"/>
        </w:rPr>
        <w:t>d.v</w:t>
      </w:r>
      <w:proofErr w:type="spellEnd"/>
      <w:r>
        <w:rPr>
          <w:rFonts w:ascii="Arial Narrow" w:eastAsia="Times New Roman" w:hAnsi="Arial Narrow" w:cs="Tahoma"/>
          <w:color w:val="2F2F2F"/>
          <w:lang w:eastAsia="hr-HR"/>
        </w:rPr>
        <w:t>. „Biograd“  Biograd na Moru ,</w:t>
      </w:r>
      <w:r w:rsidR="003B3DB0">
        <w:rPr>
          <w:rFonts w:ascii="Arial Narrow" w:eastAsia="Times New Roman" w:hAnsi="Arial Narrow" w:cs="Tahoma"/>
          <w:color w:val="2F2F2F"/>
          <w:lang w:eastAsia="hr-HR"/>
        </w:rPr>
        <w:t xml:space="preserve"> </w:t>
      </w:r>
      <w:r>
        <w:rPr>
          <w:rFonts w:ascii="Arial Narrow" w:eastAsia="Times New Roman" w:hAnsi="Arial Narrow" w:cs="Tahoma"/>
          <w:color w:val="2F2F2F"/>
          <w:lang w:eastAsia="hr-HR"/>
        </w:rPr>
        <w:t xml:space="preserve">donosi </w:t>
      </w:r>
    </w:p>
    <w:p w:rsidR="00276F6F" w:rsidRPr="00007843" w:rsidRDefault="00276F6F" w:rsidP="00276F6F">
      <w:pPr>
        <w:spacing w:after="0" w:line="345" w:lineRule="atLeast"/>
        <w:ind w:left="90"/>
        <w:textAlignment w:val="baseline"/>
        <w:rPr>
          <w:rFonts w:ascii="Arial Narrow" w:eastAsia="Times New Roman" w:hAnsi="Arial Narrow" w:cs="Tahoma"/>
          <w:color w:val="2F2F2F"/>
          <w:lang w:eastAsia="hr-HR"/>
        </w:rPr>
      </w:pPr>
    </w:p>
    <w:p w:rsidR="00276F6F" w:rsidRPr="00007843" w:rsidRDefault="00276F6F" w:rsidP="00276F6F">
      <w:pPr>
        <w:spacing w:after="0" w:line="345" w:lineRule="atLeast"/>
        <w:ind w:left="90"/>
        <w:jc w:val="center"/>
        <w:textAlignment w:val="baseline"/>
        <w:rPr>
          <w:rFonts w:ascii="Arial Narrow" w:eastAsia="Times New Roman" w:hAnsi="Arial Narrow" w:cs="Tahoma"/>
          <w:b/>
          <w:color w:val="2F2F2F"/>
          <w:lang w:eastAsia="hr-HR"/>
        </w:rPr>
      </w:pPr>
    </w:p>
    <w:p w:rsidR="00276F6F" w:rsidRPr="00007843" w:rsidRDefault="00276F6F" w:rsidP="00276F6F">
      <w:pPr>
        <w:spacing w:after="0" w:line="345" w:lineRule="atLeast"/>
        <w:ind w:left="90"/>
        <w:jc w:val="center"/>
        <w:textAlignment w:val="baseline"/>
        <w:rPr>
          <w:rFonts w:ascii="Arial Narrow" w:eastAsia="Times New Roman" w:hAnsi="Arial Narrow" w:cs="Tahoma"/>
          <w:b/>
          <w:color w:val="2F2F2F"/>
          <w:lang w:eastAsia="hr-HR"/>
        </w:rPr>
      </w:pPr>
      <w:r w:rsidRPr="00007843">
        <w:rPr>
          <w:rFonts w:ascii="Arial Narrow" w:eastAsia="Times New Roman" w:hAnsi="Arial Narrow" w:cs="Tahoma"/>
          <w:b/>
          <w:color w:val="2F2F2F"/>
          <w:lang w:eastAsia="hr-HR"/>
        </w:rPr>
        <w:t>ODLUKU O</w:t>
      </w:r>
    </w:p>
    <w:p w:rsidR="00276F6F" w:rsidRPr="00007843" w:rsidRDefault="00276F6F" w:rsidP="00276F6F">
      <w:pPr>
        <w:spacing w:after="0" w:line="345" w:lineRule="atLeast"/>
        <w:ind w:left="90"/>
        <w:jc w:val="center"/>
        <w:textAlignment w:val="baseline"/>
        <w:rPr>
          <w:rFonts w:ascii="Arial Narrow" w:eastAsia="Times New Roman" w:hAnsi="Arial Narrow" w:cs="Tahoma"/>
          <w:b/>
          <w:color w:val="2F2F2F"/>
          <w:lang w:eastAsia="hr-HR"/>
        </w:rPr>
      </w:pPr>
    </w:p>
    <w:p w:rsidR="00276F6F" w:rsidRPr="00007843" w:rsidRDefault="00276F6F" w:rsidP="00276F6F">
      <w:pPr>
        <w:spacing w:after="0" w:line="345" w:lineRule="atLeast"/>
        <w:ind w:left="90"/>
        <w:textAlignment w:val="baseline"/>
        <w:rPr>
          <w:rFonts w:ascii="Arial Narrow" w:eastAsia="Times New Roman" w:hAnsi="Arial Narrow" w:cs="Tahoma"/>
          <w:b/>
          <w:color w:val="2F2F2F"/>
          <w:lang w:eastAsia="hr-HR"/>
        </w:rPr>
      </w:pPr>
      <w:r w:rsidRPr="00007843">
        <w:rPr>
          <w:rFonts w:ascii="Arial Narrow" w:eastAsia="Times New Roman" w:hAnsi="Arial Narrow" w:cs="Tahoma"/>
          <w:b/>
          <w:color w:val="2F2F2F"/>
          <w:lang w:eastAsia="hr-HR"/>
        </w:rPr>
        <w:t>Raspisivanju natječaja za:</w:t>
      </w:r>
    </w:p>
    <w:p w:rsidR="00276F6F" w:rsidRPr="00007843" w:rsidRDefault="00276F6F" w:rsidP="00276F6F">
      <w:pPr>
        <w:spacing w:after="0" w:line="345" w:lineRule="atLeast"/>
        <w:ind w:left="90"/>
        <w:textAlignment w:val="baseline"/>
        <w:rPr>
          <w:rFonts w:ascii="Arial Narrow" w:eastAsia="Times New Roman" w:hAnsi="Arial Narrow" w:cs="Tahoma"/>
          <w:b/>
          <w:color w:val="2F2F2F"/>
          <w:lang w:eastAsia="hr-HR"/>
        </w:rPr>
      </w:pPr>
      <w:r>
        <w:rPr>
          <w:rFonts w:ascii="Arial Narrow" w:eastAsia="Times New Roman" w:hAnsi="Arial Narrow" w:cs="Tahoma"/>
          <w:b/>
          <w:color w:val="2F2F2F"/>
          <w:lang w:eastAsia="hr-HR"/>
        </w:rPr>
        <w:t xml:space="preserve"> ra</w:t>
      </w:r>
      <w:r w:rsidR="00305161">
        <w:rPr>
          <w:rFonts w:ascii="Arial Narrow" w:eastAsia="Times New Roman" w:hAnsi="Arial Narrow" w:cs="Tahoma"/>
          <w:b/>
          <w:color w:val="2F2F2F"/>
          <w:lang w:eastAsia="hr-HR"/>
        </w:rPr>
        <w:t>dno mje</w:t>
      </w:r>
      <w:r w:rsidR="00B014E1">
        <w:rPr>
          <w:rFonts w:ascii="Arial Narrow" w:eastAsia="Times New Roman" w:hAnsi="Arial Narrow" w:cs="Tahoma"/>
          <w:b/>
          <w:color w:val="2F2F2F"/>
          <w:lang w:eastAsia="hr-HR"/>
        </w:rPr>
        <w:t>sto  Stručni suradnik –</w:t>
      </w:r>
      <w:proofErr w:type="spellStart"/>
      <w:r w:rsidR="00B014E1">
        <w:rPr>
          <w:rFonts w:ascii="Arial Narrow" w:eastAsia="Times New Roman" w:hAnsi="Arial Narrow" w:cs="Tahoma"/>
          <w:b/>
          <w:color w:val="2F2F2F"/>
          <w:lang w:eastAsia="hr-HR"/>
        </w:rPr>
        <w:t>rehabilitator</w:t>
      </w:r>
      <w:proofErr w:type="spellEnd"/>
      <w:r w:rsidR="00B014E1">
        <w:rPr>
          <w:rFonts w:ascii="Arial Narrow" w:eastAsia="Times New Roman" w:hAnsi="Arial Narrow" w:cs="Tahoma"/>
          <w:b/>
          <w:color w:val="2F2F2F"/>
          <w:lang w:eastAsia="hr-HR"/>
        </w:rPr>
        <w:t xml:space="preserve">  </w:t>
      </w:r>
      <w:r w:rsidR="003B3DB0">
        <w:rPr>
          <w:rFonts w:ascii="Arial Narrow" w:eastAsia="Times New Roman" w:hAnsi="Arial Narrow" w:cs="Tahoma"/>
          <w:b/>
          <w:color w:val="2F2F2F"/>
          <w:lang w:eastAsia="hr-HR"/>
        </w:rPr>
        <w:t xml:space="preserve"> (</w:t>
      </w:r>
      <w:r w:rsidR="003B3DB0" w:rsidRPr="003B3D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Magistar  edukacijske rehabilitacije ili profesor</w:t>
      </w:r>
      <w:r w:rsidR="003B3D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3B3DB0" w:rsidRPr="003B3D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rehabilitator</w:t>
      </w:r>
      <w:proofErr w:type="spellEnd"/>
      <w:r w:rsidR="003B3DB0" w:rsidRPr="003B3D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B3D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3B3DB0">
        <w:rPr>
          <w:rFonts w:ascii="Arial Narrow" w:eastAsia="Times New Roman" w:hAnsi="Arial Narrow" w:cs="Tahoma"/>
          <w:b/>
          <w:color w:val="2F2F2F"/>
          <w:lang w:eastAsia="hr-HR"/>
        </w:rPr>
        <w:t xml:space="preserve"> </w:t>
      </w:r>
      <w:r w:rsidR="009906F0">
        <w:rPr>
          <w:rFonts w:ascii="Arial Narrow" w:eastAsia="Times New Roman" w:hAnsi="Arial Narrow" w:cs="Tahoma"/>
          <w:b/>
          <w:color w:val="2F2F2F"/>
          <w:lang w:eastAsia="hr-HR"/>
        </w:rPr>
        <w:t xml:space="preserve">i </w:t>
      </w:r>
      <w:r w:rsidR="00140300">
        <w:rPr>
          <w:rFonts w:ascii="Arial Narrow" w:eastAsia="Times New Roman" w:hAnsi="Arial Narrow" w:cs="Tahoma"/>
          <w:b/>
          <w:color w:val="2F2F2F"/>
          <w:lang w:eastAsia="hr-HR"/>
        </w:rPr>
        <w:t xml:space="preserve">rad u posebnom programu </w:t>
      </w:r>
      <w:r w:rsidR="00305161">
        <w:rPr>
          <w:rFonts w:ascii="Arial Narrow" w:eastAsia="Times New Roman" w:hAnsi="Arial Narrow" w:cs="Tahoma"/>
          <w:b/>
          <w:color w:val="2F2F2F"/>
          <w:lang w:eastAsia="hr-HR"/>
        </w:rPr>
        <w:t xml:space="preserve"> </w:t>
      </w:r>
      <w:r w:rsidRPr="00007843">
        <w:rPr>
          <w:rFonts w:ascii="Arial Narrow" w:eastAsia="Times New Roman" w:hAnsi="Arial Narrow" w:cs="Tahoma"/>
          <w:b/>
          <w:color w:val="2F2F2F"/>
          <w:lang w:eastAsia="hr-HR"/>
        </w:rPr>
        <w:t xml:space="preserve">– </w:t>
      </w:r>
      <w:r w:rsidR="009843F4">
        <w:rPr>
          <w:rFonts w:ascii="Arial Narrow" w:eastAsia="Times New Roman" w:hAnsi="Arial Narrow" w:cs="Tahoma"/>
          <w:b/>
          <w:color w:val="2F2F2F"/>
          <w:lang w:eastAsia="hr-HR"/>
        </w:rPr>
        <w:t xml:space="preserve">na neodređeno </w:t>
      </w:r>
      <w:r w:rsidRPr="00007843">
        <w:rPr>
          <w:rFonts w:ascii="Arial Narrow" w:eastAsia="Times New Roman" w:hAnsi="Arial Narrow" w:cs="Tahoma"/>
          <w:b/>
          <w:color w:val="2F2F2F"/>
          <w:lang w:eastAsia="hr-HR"/>
        </w:rPr>
        <w:t>puno radno vrijeme</w:t>
      </w:r>
    </w:p>
    <w:p w:rsidR="00276F6F" w:rsidRPr="00007843" w:rsidRDefault="00276F6F" w:rsidP="00276F6F">
      <w:pPr>
        <w:spacing w:after="0" w:line="345" w:lineRule="atLeast"/>
        <w:ind w:left="90"/>
        <w:textAlignment w:val="baseline"/>
        <w:rPr>
          <w:rFonts w:ascii="Arial Narrow" w:eastAsia="Times New Roman" w:hAnsi="Arial Narrow" w:cs="Tahoma"/>
          <w:color w:val="2F2F2F"/>
          <w:lang w:eastAsia="hr-HR"/>
        </w:rPr>
      </w:pPr>
      <w:r w:rsidRPr="00007843">
        <w:rPr>
          <w:rFonts w:ascii="Arial Narrow" w:eastAsia="Times New Roman" w:hAnsi="Arial Narrow" w:cs="Tahoma"/>
          <w:color w:val="2F2F2F"/>
          <w:lang w:eastAsia="hr-HR"/>
        </w:rPr>
        <w:t xml:space="preserve">Natječaj će se raspisati temeljem Zakona o predškolskom  odgoju i obrazovanju , objaviti  putem Zavoda za zapošljavanje ( mrežne stranice i oglasna ploča)  ,mrežna stranice dječjeg vrtića“ Biograd“ www. </w:t>
      </w:r>
      <w:proofErr w:type="spellStart"/>
      <w:r w:rsidRPr="00007843">
        <w:rPr>
          <w:rFonts w:ascii="Arial Narrow" w:eastAsia="Times New Roman" w:hAnsi="Arial Narrow" w:cs="Tahoma"/>
          <w:color w:val="2F2F2F"/>
          <w:lang w:eastAsia="hr-HR"/>
        </w:rPr>
        <w:t>dv</w:t>
      </w:r>
      <w:proofErr w:type="spellEnd"/>
      <w:r w:rsidRPr="00007843">
        <w:rPr>
          <w:rFonts w:ascii="Arial Narrow" w:eastAsia="Times New Roman" w:hAnsi="Arial Narrow" w:cs="Tahoma"/>
          <w:color w:val="2F2F2F"/>
          <w:lang w:eastAsia="hr-HR"/>
        </w:rPr>
        <w:t>-</w:t>
      </w:r>
      <w:proofErr w:type="spellStart"/>
      <w:r w:rsidRPr="00007843">
        <w:rPr>
          <w:rFonts w:ascii="Arial Narrow" w:eastAsia="Times New Roman" w:hAnsi="Arial Narrow" w:cs="Tahoma"/>
          <w:color w:val="2F2F2F"/>
          <w:lang w:eastAsia="hr-HR"/>
        </w:rPr>
        <w:t>biograd.hr</w:t>
      </w:r>
      <w:proofErr w:type="spellEnd"/>
      <w:r w:rsidRPr="00007843">
        <w:rPr>
          <w:rFonts w:ascii="Arial Narrow" w:eastAsia="Times New Roman" w:hAnsi="Arial Narrow" w:cs="Tahoma"/>
          <w:color w:val="2F2F2F"/>
          <w:lang w:eastAsia="hr-HR"/>
        </w:rPr>
        <w:t xml:space="preserve"> i oglasne ploče dječjeg vrtića Biograd i tra</w:t>
      </w:r>
      <w:r>
        <w:rPr>
          <w:rFonts w:ascii="Arial Narrow" w:eastAsia="Times New Roman" w:hAnsi="Arial Narrow" w:cs="Tahoma"/>
          <w:color w:val="2F2F2F"/>
          <w:lang w:eastAsia="hr-HR"/>
        </w:rPr>
        <w:t xml:space="preserve">jat će 8 </w:t>
      </w:r>
      <w:r w:rsidR="003D116E">
        <w:rPr>
          <w:rFonts w:ascii="Arial Narrow" w:eastAsia="Times New Roman" w:hAnsi="Arial Narrow" w:cs="Tahoma"/>
          <w:color w:val="2F2F2F"/>
          <w:lang w:eastAsia="hr-HR"/>
        </w:rPr>
        <w:t>dana od objave  ( od 31.10.-8.11</w:t>
      </w:r>
      <w:r>
        <w:rPr>
          <w:rFonts w:ascii="Arial Narrow" w:eastAsia="Times New Roman" w:hAnsi="Arial Narrow" w:cs="Tahoma"/>
          <w:color w:val="2F2F2F"/>
          <w:lang w:eastAsia="hr-HR"/>
        </w:rPr>
        <w:t>.2017</w:t>
      </w:r>
      <w:r w:rsidRPr="00007843">
        <w:rPr>
          <w:rFonts w:ascii="Arial Narrow" w:eastAsia="Times New Roman" w:hAnsi="Arial Narrow" w:cs="Tahoma"/>
          <w:color w:val="2F2F2F"/>
          <w:lang w:eastAsia="hr-HR"/>
        </w:rPr>
        <w:t>).</w:t>
      </w:r>
    </w:p>
    <w:p w:rsidR="00276F6F" w:rsidRDefault="00276F6F" w:rsidP="00276F6F">
      <w:pPr>
        <w:spacing w:after="0" w:line="345" w:lineRule="atLeast"/>
        <w:ind w:left="90"/>
        <w:textAlignment w:val="baseline"/>
        <w:rPr>
          <w:rFonts w:ascii="Arial Narrow" w:eastAsia="Times New Roman" w:hAnsi="Arial Narrow" w:cs="Tahoma"/>
          <w:b/>
          <w:color w:val="2F2F2F"/>
          <w:lang w:eastAsia="hr-HR"/>
        </w:rPr>
      </w:pPr>
    </w:p>
    <w:p w:rsidR="00276F6F" w:rsidRDefault="00276F6F" w:rsidP="00276F6F">
      <w:pPr>
        <w:spacing w:after="0" w:line="345" w:lineRule="atLeast"/>
        <w:ind w:left="90"/>
        <w:textAlignment w:val="baseline"/>
        <w:rPr>
          <w:rFonts w:ascii="Arial Narrow" w:eastAsia="Times New Roman" w:hAnsi="Arial Narrow" w:cs="Tahoma"/>
          <w:b/>
          <w:color w:val="2F2F2F"/>
          <w:lang w:eastAsia="hr-HR"/>
        </w:rPr>
      </w:pPr>
    </w:p>
    <w:p w:rsidR="00276F6F" w:rsidRPr="00007843" w:rsidRDefault="00276F6F" w:rsidP="00276F6F">
      <w:pPr>
        <w:spacing w:after="0" w:line="345" w:lineRule="atLeast"/>
        <w:ind w:left="90"/>
        <w:textAlignment w:val="baseline"/>
        <w:rPr>
          <w:rFonts w:ascii="Arial Narrow" w:eastAsia="Times New Roman" w:hAnsi="Arial Narrow" w:cs="Tahoma"/>
          <w:b/>
          <w:color w:val="2F2F2F"/>
          <w:lang w:eastAsia="hr-HR"/>
        </w:rPr>
      </w:pPr>
      <w:r w:rsidRPr="00007843">
        <w:rPr>
          <w:rFonts w:ascii="Arial Narrow" w:eastAsia="Times New Roman" w:hAnsi="Arial Narrow" w:cs="Tahoma"/>
          <w:b/>
          <w:color w:val="2F2F2F"/>
          <w:lang w:eastAsia="hr-HR"/>
        </w:rPr>
        <w:t xml:space="preserve">Tekst natječaja: </w:t>
      </w:r>
    </w:p>
    <w:p w:rsidR="00276F6F" w:rsidRPr="003B3DB0" w:rsidRDefault="00276F6F" w:rsidP="003B3DB0">
      <w:pPr>
        <w:spacing w:after="0" w:line="345" w:lineRule="atLeast"/>
        <w:ind w:left="90"/>
        <w:textAlignment w:val="baseline"/>
        <w:rPr>
          <w:rFonts w:ascii="Arial Narrow" w:eastAsia="Times New Roman" w:hAnsi="Arial Narrow" w:cs="Tahoma"/>
          <w:b/>
          <w:color w:val="2F2F2F"/>
          <w:lang w:eastAsia="hr-HR"/>
        </w:rPr>
      </w:pPr>
      <w:r w:rsidRPr="00007843">
        <w:rPr>
          <w:rFonts w:ascii="Arial Narrow" w:eastAsia="Times New Roman" w:hAnsi="Arial Narrow" w:cs="Tahoma"/>
          <w:color w:val="2F2F2F"/>
          <w:lang w:eastAsia="hr-HR"/>
        </w:rPr>
        <w:t>Na temelju članka 26. Zakona o predškolskom odgoju i obrazovanju</w:t>
      </w:r>
      <w:r w:rsidR="00305161">
        <w:rPr>
          <w:rFonts w:ascii="Arial Narrow" w:eastAsia="Times New Roman" w:hAnsi="Arial Narrow" w:cs="Tahoma"/>
          <w:color w:val="2F2F2F"/>
          <w:lang w:eastAsia="hr-HR"/>
        </w:rPr>
        <w:t xml:space="preserve">, </w:t>
      </w:r>
      <w:r w:rsidRPr="00007843">
        <w:rPr>
          <w:rFonts w:ascii="Arial Narrow" w:eastAsia="Times New Roman" w:hAnsi="Arial Narrow" w:cs="Tahoma"/>
          <w:color w:val="2F2F2F"/>
          <w:lang w:eastAsia="hr-HR"/>
        </w:rPr>
        <w:t xml:space="preserve"> Upravno vijeće Dječjeg vrtića </w:t>
      </w:r>
      <w:r>
        <w:rPr>
          <w:rFonts w:ascii="Arial Narrow" w:eastAsia="Times New Roman" w:hAnsi="Arial Narrow" w:cs="Tahoma"/>
          <w:color w:val="2F2F2F"/>
          <w:lang w:eastAsia="hr-HR"/>
        </w:rPr>
        <w:t xml:space="preserve">Biograd“ Biograd na Moru , na </w:t>
      </w:r>
      <w:r w:rsidR="009906F0">
        <w:rPr>
          <w:rFonts w:ascii="Arial Narrow" w:eastAsia="Times New Roman" w:hAnsi="Arial Narrow" w:cs="Tahoma"/>
          <w:color w:val="2F2F2F"/>
          <w:lang w:eastAsia="hr-HR"/>
        </w:rPr>
        <w:t xml:space="preserve">1. Sjednici 31.10. 2017 </w:t>
      </w:r>
      <w:r w:rsidRPr="00007843">
        <w:rPr>
          <w:rFonts w:ascii="Arial Narrow" w:eastAsia="Times New Roman" w:hAnsi="Arial Narrow" w:cs="Tahoma"/>
          <w:color w:val="2F2F2F"/>
          <w:lang w:eastAsia="hr-HR"/>
        </w:rPr>
        <w:t xml:space="preserve"> ,donosi</w:t>
      </w:r>
      <w:r>
        <w:rPr>
          <w:rFonts w:ascii="Arial Narrow" w:eastAsia="Times New Roman" w:hAnsi="Arial Narrow" w:cs="Tahoma"/>
          <w:color w:val="2F2F2F"/>
          <w:lang w:eastAsia="hr-HR"/>
        </w:rPr>
        <w:t xml:space="preserve">  </w:t>
      </w:r>
      <w:r w:rsidRPr="00007843">
        <w:rPr>
          <w:rFonts w:ascii="Arial Narrow" w:eastAsia="Times New Roman" w:hAnsi="Arial Narrow" w:cs="Tahoma"/>
          <w:b/>
          <w:color w:val="2F2F2F"/>
          <w:lang w:eastAsia="hr-HR"/>
        </w:rPr>
        <w:t>ODLUKU</w:t>
      </w:r>
      <w:r>
        <w:rPr>
          <w:rFonts w:ascii="Arial Narrow" w:eastAsia="Times New Roman" w:hAnsi="Arial Narrow" w:cs="Tahoma"/>
          <w:color w:val="2F2F2F"/>
          <w:lang w:eastAsia="hr-HR"/>
        </w:rPr>
        <w:t xml:space="preserve"> o </w:t>
      </w:r>
      <w:r w:rsidRPr="00007843">
        <w:rPr>
          <w:rFonts w:ascii="Arial Narrow" w:eastAsia="Times New Roman" w:hAnsi="Arial Narrow" w:cs="Tahoma"/>
          <w:color w:val="2F2F2F"/>
          <w:lang w:eastAsia="hr-HR"/>
        </w:rPr>
        <w:t xml:space="preserve"> raspi</w:t>
      </w:r>
      <w:r>
        <w:rPr>
          <w:rFonts w:ascii="Arial Narrow" w:eastAsia="Times New Roman" w:hAnsi="Arial Narrow" w:cs="Tahoma"/>
          <w:color w:val="2F2F2F"/>
          <w:lang w:eastAsia="hr-HR"/>
        </w:rPr>
        <w:t>sivanju natječaja za</w:t>
      </w:r>
      <w:r w:rsidR="003B3DB0">
        <w:rPr>
          <w:rFonts w:ascii="Arial Narrow" w:eastAsia="Times New Roman" w:hAnsi="Arial Narrow" w:cs="Tahoma"/>
          <w:color w:val="2F2F2F"/>
          <w:lang w:eastAsia="hr-HR"/>
        </w:rPr>
        <w:t xml:space="preserve"> </w:t>
      </w:r>
      <w:r w:rsidR="003F46F3">
        <w:rPr>
          <w:rFonts w:ascii="Arial Narrow" w:eastAsia="Times New Roman" w:hAnsi="Arial Narrow" w:cs="Tahoma"/>
          <w:color w:val="2F2F2F"/>
          <w:lang w:eastAsia="hr-HR"/>
        </w:rPr>
        <w:t>Stručnog suradnika –</w:t>
      </w:r>
      <w:proofErr w:type="spellStart"/>
      <w:r w:rsidR="003F46F3">
        <w:rPr>
          <w:rFonts w:ascii="Arial Narrow" w:eastAsia="Times New Roman" w:hAnsi="Arial Narrow" w:cs="Tahoma"/>
          <w:color w:val="2F2F2F"/>
          <w:lang w:eastAsia="hr-HR"/>
        </w:rPr>
        <w:t>rehabilitatora</w:t>
      </w:r>
      <w:proofErr w:type="spellEnd"/>
      <w:r w:rsidR="003F46F3">
        <w:rPr>
          <w:rFonts w:ascii="Arial Narrow" w:eastAsia="Times New Roman" w:hAnsi="Arial Narrow" w:cs="Tahoma"/>
          <w:color w:val="2F2F2F"/>
          <w:lang w:eastAsia="hr-HR"/>
        </w:rPr>
        <w:t xml:space="preserve">  (</w:t>
      </w:r>
      <w:r w:rsidR="003B3DB0" w:rsidRPr="003B3D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</w:t>
      </w:r>
      <w:r w:rsidR="003B3D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agistra</w:t>
      </w:r>
      <w:r w:rsidR="003B3DB0" w:rsidRPr="003B3D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edukacijske rehabilitacije ili profesor</w:t>
      </w:r>
      <w:r w:rsidR="003B3D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</w:t>
      </w:r>
      <w:proofErr w:type="spellStart"/>
      <w:r w:rsidR="003B3DB0" w:rsidRPr="003B3D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rehabilitator</w:t>
      </w:r>
      <w:r w:rsidR="003B3D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proofErr w:type="spellEnd"/>
      <w:r w:rsidR="003B3DB0" w:rsidRPr="003B3D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B3D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3B3DB0">
        <w:rPr>
          <w:rFonts w:ascii="Arial Narrow" w:eastAsia="Times New Roman" w:hAnsi="Arial Narrow" w:cs="Tahoma"/>
          <w:b/>
          <w:color w:val="2F2F2F"/>
          <w:lang w:eastAsia="hr-HR"/>
        </w:rPr>
        <w:t xml:space="preserve"> </w:t>
      </w:r>
      <w:r w:rsidR="009906F0">
        <w:rPr>
          <w:rFonts w:ascii="Arial Narrow" w:eastAsia="Times New Roman" w:hAnsi="Arial Narrow" w:cs="Tahoma"/>
          <w:b/>
          <w:color w:val="2F2F2F"/>
          <w:lang w:eastAsia="hr-HR"/>
        </w:rPr>
        <w:t xml:space="preserve">i </w:t>
      </w:r>
      <w:r w:rsidR="00A43D55">
        <w:rPr>
          <w:rFonts w:ascii="Arial Narrow" w:eastAsia="Times New Roman" w:hAnsi="Arial Narrow" w:cs="Tahoma"/>
          <w:b/>
          <w:color w:val="2F2F2F"/>
          <w:lang w:eastAsia="hr-HR"/>
        </w:rPr>
        <w:t xml:space="preserve"> rad u posebnom programu  </w:t>
      </w:r>
      <w:r w:rsidR="003B3DB0">
        <w:rPr>
          <w:rFonts w:ascii="Arial Narrow" w:eastAsia="Times New Roman" w:hAnsi="Arial Narrow" w:cs="Tahoma"/>
          <w:b/>
          <w:color w:val="2F2F2F"/>
          <w:lang w:eastAsia="hr-HR"/>
        </w:rPr>
        <w:t xml:space="preserve"> </w:t>
      </w:r>
      <w:r w:rsidR="003B3DB0" w:rsidRPr="00007843">
        <w:rPr>
          <w:rFonts w:ascii="Arial Narrow" w:eastAsia="Times New Roman" w:hAnsi="Arial Narrow" w:cs="Tahoma"/>
          <w:b/>
          <w:color w:val="2F2F2F"/>
          <w:lang w:eastAsia="hr-HR"/>
        </w:rPr>
        <w:t xml:space="preserve">– </w:t>
      </w:r>
      <w:r w:rsidR="009843F4">
        <w:rPr>
          <w:rFonts w:ascii="Arial Narrow" w:eastAsia="Times New Roman" w:hAnsi="Arial Narrow" w:cs="Tahoma"/>
          <w:b/>
          <w:color w:val="2F2F2F"/>
          <w:lang w:eastAsia="hr-HR"/>
        </w:rPr>
        <w:t xml:space="preserve">na neodređeno </w:t>
      </w:r>
      <w:r w:rsidR="003B3DB0" w:rsidRPr="00007843">
        <w:rPr>
          <w:rFonts w:ascii="Arial Narrow" w:eastAsia="Times New Roman" w:hAnsi="Arial Narrow" w:cs="Tahoma"/>
          <w:b/>
          <w:color w:val="2F2F2F"/>
          <w:lang w:eastAsia="hr-HR"/>
        </w:rPr>
        <w:t>puno radno vrijeme</w:t>
      </w:r>
      <w:r w:rsidR="009843F4">
        <w:rPr>
          <w:rFonts w:ascii="Arial Narrow" w:eastAsia="Times New Roman" w:hAnsi="Arial Narrow" w:cs="Tahoma"/>
          <w:b/>
          <w:color w:val="2F2F2F"/>
          <w:lang w:eastAsia="hr-HR"/>
        </w:rPr>
        <w:t>.</w:t>
      </w:r>
    </w:p>
    <w:p w:rsidR="00276F6F" w:rsidRPr="00007843" w:rsidRDefault="00276F6F" w:rsidP="00276F6F">
      <w:pPr>
        <w:spacing w:after="0" w:line="345" w:lineRule="atLeast"/>
        <w:ind w:left="90"/>
        <w:textAlignment w:val="baseline"/>
        <w:rPr>
          <w:rFonts w:ascii="Arial Narrow" w:eastAsia="Times New Roman" w:hAnsi="Arial Narrow" w:cs="Tahoma"/>
          <w:color w:val="2F2F2F"/>
          <w:lang w:eastAsia="hr-HR"/>
        </w:rPr>
      </w:pPr>
    </w:p>
    <w:p w:rsidR="00276F6F" w:rsidRPr="00D5583E" w:rsidRDefault="00276F6F" w:rsidP="00276F6F">
      <w:pPr>
        <w:rPr>
          <w:rFonts w:ascii="Arial Narrow" w:hAnsi="Arial Narrow"/>
          <w:lang w:eastAsia="hr-HR"/>
        </w:rPr>
      </w:pPr>
      <w:r w:rsidRPr="00C47802">
        <w:rPr>
          <w:rFonts w:ascii="Arial Narrow" w:hAnsi="Arial Narrow"/>
          <w:b/>
          <w:lang w:eastAsia="hr-HR"/>
        </w:rPr>
        <w:t>Uvjeti</w:t>
      </w:r>
      <w:r w:rsidRPr="00007843">
        <w:rPr>
          <w:rFonts w:ascii="Arial Narrow" w:hAnsi="Arial Narrow"/>
          <w:lang w:eastAsia="hr-HR"/>
        </w:rPr>
        <w:t>: Prema Zakonu o predškolskom odgoju i obrazovanju (NN 10/97, 107/07, 94/13) i</w:t>
      </w:r>
      <w:r w:rsidR="00305161">
        <w:rPr>
          <w:rFonts w:ascii="Arial Narrow" w:hAnsi="Arial Narrow"/>
          <w:lang w:eastAsia="hr-HR"/>
        </w:rPr>
        <w:t xml:space="preserve"> DPS predškolskog odgoja i obrazovanja </w:t>
      </w:r>
      <w:r w:rsidR="003B3DB0">
        <w:rPr>
          <w:rFonts w:ascii="Arial Narrow" w:hAnsi="Arial Narrow"/>
          <w:lang w:eastAsia="hr-HR"/>
        </w:rPr>
        <w:t>,</w:t>
      </w:r>
      <w:bookmarkStart w:id="0" w:name="_GoBack"/>
      <w:bookmarkEnd w:id="0"/>
      <w:r w:rsidR="003F46F3">
        <w:rPr>
          <w:rFonts w:ascii="Arial Narrow" w:hAnsi="Arial Narrow"/>
          <w:lang w:eastAsia="hr-HR"/>
        </w:rPr>
        <w:t xml:space="preserve"> </w:t>
      </w:r>
      <w:r w:rsidRPr="00007843">
        <w:rPr>
          <w:rFonts w:ascii="Arial Narrow" w:hAnsi="Arial Narrow"/>
          <w:lang w:eastAsia="hr-HR"/>
        </w:rPr>
        <w:t>Pravilniku o vrsti stručne spreme stručnih djelatnika te vrsti i stupnju stručne spreme ostalih djelatnika u dječjem vrtiću (NN 133/97)</w:t>
      </w:r>
    </w:p>
    <w:p w:rsidR="00276F6F" w:rsidRDefault="00276F6F" w:rsidP="00276F6F">
      <w:pPr>
        <w:rPr>
          <w:rFonts w:ascii="Arial Narrow" w:hAnsi="Arial Narrow"/>
          <w:lang w:eastAsia="hr-HR"/>
        </w:rPr>
      </w:pPr>
      <w:r w:rsidRPr="00007843">
        <w:rPr>
          <w:rFonts w:ascii="Arial Narrow" w:hAnsi="Arial Narrow"/>
          <w:lang w:eastAsia="hr-HR"/>
        </w:rPr>
        <w:t>Uz prijavu na natječaj kandidati prilažu ( u originalu ili ovjerenoj kopiji) :</w:t>
      </w:r>
      <w:r w:rsidRPr="00007843">
        <w:rPr>
          <w:rFonts w:ascii="Arial Narrow" w:hAnsi="Arial Narrow"/>
          <w:lang w:eastAsia="hr-HR"/>
        </w:rPr>
        <w:br/>
        <w:t xml:space="preserve">- životopis,  dokaz o stručnoj spremi i položenom stručnom ispitu, </w:t>
      </w:r>
      <w:r>
        <w:rPr>
          <w:rFonts w:ascii="Arial Narrow" w:hAnsi="Arial Narrow"/>
          <w:lang w:eastAsia="hr-HR"/>
        </w:rPr>
        <w:t>el. zapis o radnom stažu ,</w:t>
      </w:r>
      <w:r w:rsidRPr="00007843">
        <w:rPr>
          <w:rFonts w:ascii="Arial Narrow" w:hAnsi="Arial Narrow"/>
          <w:lang w:eastAsia="hr-HR"/>
        </w:rPr>
        <w:t xml:space="preserve"> domovnica, uvjerenje da se protiv osobe ne vode postupci propisani </w:t>
      </w:r>
      <w:proofErr w:type="spellStart"/>
      <w:r w:rsidRPr="00007843">
        <w:rPr>
          <w:rFonts w:ascii="Arial Narrow" w:hAnsi="Arial Narrow"/>
          <w:lang w:eastAsia="hr-HR"/>
        </w:rPr>
        <w:t>čl</w:t>
      </w:r>
      <w:proofErr w:type="spellEnd"/>
      <w:r w:rsidRPr="00007843">
        <w:rPr>
          <w:rFonts w:ascii="Arial Narrow" w:hAnsi="Arial Narrow"/>
          <w:lang w:eastAsia="hr-HR"/>
        </w:rPr>
        <w:t>. 25. Zakona o predškolskom odgoju i obrazovanju (NN 10/97, 107/07, 94/13) (ne stariji od 6 mjeseci)</w:t>
      </w:r>
      <w:r>
        <w:rPr>
          <w:rFonts w:ascii="Arial Narrow" w:hAnsi="Arial Narrow"/>
          <w:lang w:eastAsia="hr-HR"/>
        </w:rPr>
        <w:t>.</w:t>
      </w:r>
    </w:p>
    <w:p w:rsidR="00276F6F" w:rsidRPr="00007843" w:rsidRDefault="00276F6F" w:rsidP="00276F6F">
      <w:pPr>
        <w:rPr>
          <w:rFonts w:ascii="Arial Narrow" w:hAnsi="Arial Narrow"/>
          <w:lang w:eastAsia="hr-HR"/>
        </w:rPr>
      </w:pPr>
      <w:r w:rsidRPr="00007843">
        <w:rPr>
          <w:rFonts w:ascii="Arial Narrow" w:hAnsi="Arial Narrow"/>
          <w:lang w:eastAsia="hr-HR"/>
        </w:rPr>
        <w:t>Zamolbe s dokazima o ispunjavanju uvjeta dostaviti u roku od 8 dana  od dana objave natje</w:t>
      </w:r>
      <w:r>
        <w:rPr>
          <w:rFonts w:ascii="Arial Narrow" w:hAnsi="Arial Narrow"/>
          <w:lang w:eastAsia="hr-HR"/>
        </w:rPr>
        <w:t>čaja  ( zaključno  sa 8.10 .2017</w:t>
      </w:r>
      <w:r w:rsidRPr="00007843">
        <w:rPr>
          <w:rFonts w:ascii="Arial Narrow" w:hAnsi="Arial Narrow"/>
          <w:lang w:eastAsia="hr-HR"/>
        </w:rPr>
        <w:t xml:space="preserve"> ) . Natječajna dokumentacija dostavlja se na adresu:</w:t>
      </w:r>
      <w:r w:rsidRPr="00007843">
        <w:rPr>
          <w:rFonts w:ascii="Arial Narrow" w:hAnsi="Arial Narrow"/>
          <w:lang w:eastAsia="hr-HR"/>
        </w:rPr>
        <w:br/>
        <w:t>DJEČJI VRTIĆ „BIOGRAD“ Biograd na Moru s naznak</w:t>
      </w:r>
      <w:r w:rsidR="003B3DB0">
        <w:rPr>
          <w:rFonts w:ascii="Arial Narrow" w:hAnsi="Arial Narrow"/>
          <w:lang w:eastAsia="hr-HR"/>
        </w:rPr>
        <w:t xml:space="preserve">om „ Za natječaj za </w:t>
      </w:r>
      <w:proofErr w:type="spellStart"/>
      <w:r w:rsidR="003B3DB0">
        <w:rPr>
          <w:rFonts w:ascii="Arial Narrow" w:hAnsi="Arial Narrow"/>
          <w:lang w:eastAsia="hr-HR"/>
        </w:rPr>
        <w:t>rehabilitatora</w:t>
      </w:r>
      <w:proofErr w:type="spellEnd"/>
      <w:r w:rsidRPr="00007843">
        <w:rPr>
          <w:rFonts w:ascii="Arial Narrow" w:hAnsi="Arial Narrow"/>
          <w:lang w:eastAsia="hr-HR"/>
        </w:rPr>
        <w:t>“.</w:t>
      </w:r>
    </w:p>
    <w:p w:rsidR="00276F6F" w:rsidRPr="00007843" w:rsidRDefault="00276F6F" w:rsidP="00276F6F">
      <w:pPr>
        <w:rPr>
          <w:rFonts w:ascii="Arial Narrow" w:hAnsi="Arial Narrow"/>
          <w:shd w:val="clear" w:color="auto" w:fill="FFFFFF"/>
        </w:rPr>
      </w:pPr>
      <w:r w:rsidRPr="00007843">
        <w:rPr>
          <w:rFonts w:ascii="Arial Narrow" w:hAnsi="Arial Narrow"/>
          <w:lang w:eastAsia="hr-HR"/>
        </w:rPr>
        <w:t>Nepotpune dokumente ili dokumente koji nisu original ili ovjerena preslika , neće se razmatrati. Kandidati  će biti obaviješteni  o rezultatima izbora u zakonsko</w:t>
      </w:r>
      <w:r w:rsidRPr="00007843">
        <w:rPr>
          <w:rFonts w:ascii="Arial Narrow" w:hAnsi="Arial Narrow"/>
          <w:shd w:val="clear" w:color="auto" w:fill="FFFFFF"/>
        </w:rPr>
        <w:t>m roku. Upravno vijeće zadržava pravo poništenja natječaja .</w:t>
      </w:r>
    </w:p>
    <w:p w:rsidR="00276F6F" w:rsidRPr="00007843" w:rsidRDefault="00355336" w:rsidP="00276F6F">
      <w:pPr>
        <w:shd w:val="clear" w:color="auto" w:fill="FFFFFF"/>
        <w:spacing w:after="0" w:line="293" w:lineRule="atLeast"/>
        <w:jc w:val="right"/>
        <w:textAlignment w:val="baseline"/>
        <w:rPr>
          <w:rFonts w:ascii="Arial Narrow" w:eastAsia="Times New Roman" w:hAnsi="Arial Narrow" w:cs="Tahoma"/>
          <w:b/>
          <w:color w:val="2F2F2F"/>
          <w:lang w:eastAsia="hr-HR"/>
        </w:rPr>
      </w:pPr>
      <w:r>
        <w:rPr>
          <w:rFonts w:ascii="Arial Narrow" w:eastAsia="Times New Roman" w:hAnsi="Arial Narrow" w:cs="Tahoma"/>
          <w:b/>
          <w:color w:val="2F2F2F"/>
          <w:lang w:eastAsia="hr-HR"/>
        </w:rPr>
        <w:t>UPRAVNO VIJEĆE</w:t>
      </w:r>
    </w:p>
    <w:p w:rsidR="00276F6F" w:rsidRPr="00007843" w:rsidRDefault="00276F6F" w:rsidP="00276F6F">
      <w:pPr>
        <w:shd w:val="clear" w:color="auto" w:fill="FFFFFF"/>
        <w:spacing w:after="0" w:line="293" w:lineRule="atLeast"/>
        <w:jc w:val="right"/>
        <w:textAlignment w:val="baseline"/>
        <w:rPr>
          <w:rFonts w:ascii="Arial Narrow" w:eastAsia="Times New Roman" w:hAnsi="Arial Narrow" w:cs="Tahoma"/>
          <w:color w:val="2F2F2F"/>
          <w:lang w:eastAsia="hr-HR"/>
        </w:rPr>
      </w:pPr>
    </w:p>
    <w:p w:rsidR="00276F6F" w:rsidRPr="00007843" w:rsidRDefault="00276F6F" w:rsidP="00276F6F">
      <w:pPr>
        <w:spacing w:after="0"/>
        <w:rPr>
          <w:b/>
        </w:rPr>
      </w:pPr>
      <w:r>
        <w:rPr>
          <w:b/>
        </w:rPr>
        <w:t>KLASA: 601-05/17-01/</w:t>
      </w:r>
      <w:r w:rsidR="00355336">
        <w:rPr>
          <w:b/>
        </w:rPr>
        <w:t>22</w:t>
      </w:r>
    </w:p>
    <w:p w:rsidR="00276F6F" w:rsidRPr="00007843" w:rsidRDefault="00276F6F" w:rsidP="00276F6F">
      <w:pPr>
        <w:spacing w:after="0"/>
        <w:rPr>
          <w:b/>
        </w:rPr>
      </w:pPr>
      <w:proofErr w:type="spellStart"/>
      <w:r w:rsidRPr="00007843">
        <w:rPr>
          <w:b/>
        </w:rPr>
        <w:t>Ur</w:t>
      </w:r>
      <w:r>
        <w:rPr>
          <w:b/>
        </w:rPr>
        <w:t>.B</w:t>
      </w:r>
      <w:r w:rsidRPr="00007843">
        <w:rPr>
          <w:b/>
        </w:rPr>
        <w:t>roj</w:t>
      </w:r>
      <w:proofErr w:type="spellEnd"/>
      <w:r w:rsidRPr="00007843">
        <w:rPr>
          <w:b/>
        </w:rPr>
        <w:t>: 2198/16-10-04</w:t>
      </w:r>
      <w:r>
        <w:rPr>
          <w:b/>
        </w:rPr>
        <w:t>-17/</w:t>
      </w:r>
      <w:r w:rsidR="00355336">
        <w:rPr>
          <w:b/>
        </w:rPr>
        <w:t>8</w:t>
      </w:r>
    </w:p>
    <w:p w:rsidR="00276F6F" w:rsidRDefault="00276F6F" w:rsidP="00276F6F"/>
    <w:p w:rsidR="00276F6F" w:rsidRDefault="00276F6F" w:rsidP="00276F6F"/>
    <w:p w:rsidR="00276F6F" w:rsidRDefault="00276F6F" w:rsidP="00276F6F"/>
    <w:p w:rsidR="00AD7A41" w:rsidRDefault="00AD7A41"/>
    <w:sectPr w:rsidR="00AD7A41" w:rsidSect="00AD7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6F6F"/>
    <w:rsid w:val="00140300"/>
    <w:rsid w:val="00177906"/>
    <w:rsid w:val="00185998"/>
    <w:rsid w:val="00276F6F"/>
    <w:rsid w:val="00305161"/>
    <w:rsid w:val="00355336"/>
    <w:rsid w:val="003B3DB0"/>
    <w:rsid w:val="003D116E"/>
    <w:rsid w:val="003F46F3"/>
    <w:rsid w:val="005A009A"/>
    <w:rsid w:val="005B68D9"/>
    <w:rsid w:val="00704E63"/>
    <w:rsid w:val="009843F4"/>
    <w:rsid w:val="009906F0"/>
    <w:rsid w:val="00A43D55"/>
    <w:rsid w:val="00AD7A41"/>
    <w:rsid w:val="00B014E1"/>
    <w:rsid w:val="00C1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F6F"/>
  </w:style>
  <w:style w:type="paragraph" w:styleId="Naslov1">
    <w:name w:val="heading 1"/>
    <w:basedOn w:val="Normal"/>
    <w:next w:val="Normal"/>
    <w:link w:val="Naslov1Char"/>
    <w:uiPriority w:val="9"/>
    <w:qFormat/>
    <w:rsid w:val="001779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779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779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779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1779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1779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1779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1779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77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779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779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1779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1779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1779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1779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1779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1779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1779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proreda">
    <w:name w:val="No Spacing"/>
    <w:uiPriority w:val="1"/>
    <w:qFormat/>
    <w:rsid w:val="001779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12</cp:revision>
  <cp:lastPrinted>2017-10-31T12:40:00Z</cp:lastPrinted>
  <dcterms:created xsi:type="dcterms:W3CDTF">2017-10-23T09:00:00Z</dcterms:created>
  <dcterms:modified xsi:type="dcterms:W3CDTF">2017-10-31T12:41:00Z</dcterms:modified>
</cp:coreProperties>
</file>